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การรับแจ้งการตาย (ตายในท้องที่,ตายในบ้าน,ตายนอกบ้าน)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081011" w:rsidRPr="00081011" w:rsidTr="00815F25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การรับแจ้งการตาย (ตายในท้องที่,ตายในบ้าน,ตายนอกบ้าน)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ระเบียบสำนักทะเบียนกลางฯ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การรับแจ้งการตาย (ตายในท้องที่,ตายในบ้าน,ตายนอกบ้าน) 16/07/2558 15:32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